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98" w:rsidRPr="00774C0A" w:rsidRDefault="009A1DD0" w:rsidP="009A1DD0">
      <w:pPr>
        <w:jc w:val="center"/>
        <w:rPr>
          <w:rFonts w:ascii="Arial" w:hAnsi="Arial" w:cs="Arial"/>
        </w:rPr>
      </w:pPr>
      <w:r w:rsidRPr="00774C0A">
        <w:rPr>
          <w:rFonts w:ascii="Arial" w:hAnsi="Arial" w:cs="Arial"/>
        </w:rPr>
        <w:t>Scotland’s Census 2022</w:t>
      </w:r>
    </w:p>
    <w:p w:rsidR="009A1DD0" w:rsidRPr="00774C0A" w:rsidRDefault="009A1DD0" w:rsidP="009A1DD0">
      <w:pPr>
        <w:jc w:val="center"/>
        <w:rPr>
          <w:rFonts w:ascii="Arial" w:hAnsi="Arial" w:cs="Arial"/>
        </w:rPr>
      </w:pPr>
      <w:r w:rsidRPr="00774C0A">
        <w:rPr>
          <w:rFonts w:ascii="Arial" w:hAnsi="Arial" w:cs="Arial"/>
        </w:rPr>
        <w:t>Partner Social Media</w:t>
      </w:r>
    </w:p>
    <w:p w:rsidR="009A1DD0" w:rsidRPr="00774C0A" w:rsidRDefault="009A1DD0" w:rsidP="009A1DD0">
      <w:pPr>
        <w:jc w:val="center"/>
        <w:rPr>
          <w:rFonts w:ascii="Arial" w:hAnsi="Arial" w:cs="Arial"/>
        </w:rPr>
      </w:pPr>
      <w:r w:rsidRPr="00774C0A">
        <w:rPr>
          <w:rFonts w:ascii="Arial" w:hAnsi="Arial" w:cs="Arial"/>
        </w:rPr>
        <w:t>Suggest</w:t>
      </w:r>
      <w:r w:rsidR="00EC3B67" w:rsidRPr="00774C0A">
        <w:rPr>
          <w:rFonts w:ascii="Arial" w:hAnsi="Arial" w:cs="Arial"/>
        </w:rPr>
        <w:t>e</w:t>
      </w:r>
      <w:r w:rsidRPr="00774C0A">
        <w:rPr>
          <w:rFonts w:ascii="Arial" w:hAnsi="Arial" w:cs="Arial"/>
        </w:rPr>
        <w:t xml:space="preserve">d </w:t>
      </w:r>
      <w:r w:rsidR="00FA7A6C" w:rsidRPr="00774C0A">
        <w:rPr>
          <w:rFonts w:ascii="Arial" w:hAnsi="Arial" w:cs="Arial"/>
        </w:rPr>
        <w:t>Posts</w:t>
      </w:r>
    </w:p>
    <w:p w:rsidR="00774C0A" w:rsidRPr="00774C0A" w:rsidRDefault="00D35524" w:rsidP="009A1D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2A3BA4">
        <w:rPr>
          <w:rFonts w:ascii="Arial" w:hAnsi="Arial" w:cs="Arial"/>
          <w:b/>
          <w:bCs/>
        </w:rPr>
        <w:t>April 2022</w:t>
      </w:r>
    </w:p>
    <w:p w:rsidR="00EC3B67" w:rsidRDefault="00EC3B67" w:rsidP="009A1DD0">
      <w:pPr>
        <w:jc w:val="center"/>
        <w:rPr>
          <w:rFonts w:ascii="Arial" w:hAnsi="Arial" w:cs="Arial"/>
        </w:rPr>
      </w:pPr>
    </w:p>
    <w:p w:rsidR="00FA7A6C" w:rsidRPr="00347CD5" w:rsidRDefault="00FA7A6C" w:rsidP="00FA7A6C">
      <w:pPr>
        <w:tabs>
          <w:tab w:val="left" w:pos="7616"/>
        </w:tabs>
        <w:rPr>
          <w:rFonts w:ascii="Arial" w:hAnsi="Arial" w:cs="Arial"/>
          <w:b/>
          <w:u w:val="single"/>
        </w:rPr>
      </w:pPr>
      <w:r w:rsidRPr="00347CD5">
        <w:rPr>
          <w:rFonts w:ascii="Arial" w:hAnsi="Arial" w:cs="Arial"/>
          <w:b/>
          <w:u w:val="single"/>
        </w:rPr>
        <w:t>How to use this content</w:t>
      </w:r>
    </w:p>
    <w:p w:rsidR="002A2765" w:rsidRDefault="002A2765" w:rsidP="00FA7A6C">
      <w:pPr>
        <w:tabs>
          <w:tab w:val="left" w:pos="761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Thank you so much for supporting Scotland’s Census campaign</w:t>
      </w:r>
      <w:r w:rsidR="00460B2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460B2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ou</w:t>
      </w:r>
      <w:r w:rsidR="00460B25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support is helping us reach as many people as possible across Scotland, and ensure their voices are heard.</w:t>
      </w:r>
    </w:p>
    <w:p w:rsidR="002A2765" w:rsidRDefault="002A2765" w:rsidP="00FA7A6C">
      <w:pPr>
        <w:tabs>
          <w:tab w:val="left" w:pos="7616"/>
        </w:tabs>
        <w:rPr>
          <w:rFonts w:ascii="Arial" w:hAnsi="Arial" w:cs="Arial"/>
          <w:bCs/>
        </w:rPr>
      </w:pPr>
    </w:p>
    <w:p w:rsidR="00EC3B67" w:rsidRPr="0015687C" w:rsidRDefault="008620EE" w:rsidP="0015687C">
      <w:pPr>
        <w:tabs>
          <w:tab w:val="left" w:pos="761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the Images</w:t>
      </w:r>
      <w:r w:rsidR="00325F1E">
        <w:rPr>
          <w:rFonts w:ascii="Arial" w:hAnsi="Arial" w:cs="Arial"/>
          <w:bCs/>
        </w:rPr>
        <w:t>/Videos</w:t>
      </w:r>
      <w:r>
        <w:rPr>
          <w:rFonts w:ascii="Arial" w:hAnsi="Arial" w:cs="Arial"/>
          <w:bCs/>
        </w:rPr>
        <w:t xml:space="preserve"> column you will find links to images sized for Facebook, Twitter, and Instagram. There are a range of images</w:t>
      </w:r>
      <w:r w:rsidR="00325F1E">
        <w:rPr>
          <w:rFonts w:ascii="Arial" w:hAnsi="Arial" w:cs="Arial"/>
          <w:bCs/>
        </w:rPr>
        <w:t>/videos</w:t>
      </w:r>
      <w:r>
        <w:rPr>
          <w:rFonts w:ascii="Arial" w:hAnsi="Arial" w:cs="Arial"/>
          <w:bCs/>
        </w:rPr>
        <w:t xml:space="preserve"> and messages to choose from. Please choose an image</w:t>
      </w:r>
      <w:r w:rsidR="00325F1E">
        <w:rPr>
          <w:rFonts w:ascii="Arial" w:hAnsi="Arial" w:cs="Arial"/>
          <w:bCs/>
        </w:rPr>
        <w:t>/video</w:t>
      </w:r>
      <w:r>
        <w:rPr>
          <w:rFonts w:ascii="Arial" w:hAnsi="Arial" w:cs="Arial"/>
          <w:bCs/>
        </w:rPr>
        <w:t xml:space="preserve"> and message you feel will resonate most with your audience, and post it with the below text to accompany.  </w:t>
      </w:r>
    </w:p>
    <w:p w:rsidR="00FA7A6C" w:rsidRDefault="00FA7A6C" w:rsidP="00EC3B67">
      <w:pPr>
        <w:rPr>
          <w:rFonts w:ascii="Arial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22"/>
        <w:gridCol w:w="1559"/>
        <w:gridCol w:w="7087"/>
        <w:gridCol w:w="3261"/>
      </w:tblGrid>
      <w:tr w:rsidR="0067111B" w:rsidTr="002F0023">
        <w:tc>
          <w:tcPr>
            <w:tcW w:w="2122" w:type="dxa"/>
            <w:shd w:val="clear" w:color="auto" w:fill="4472C4" w:themeFill="accent1"/>
          </w:tcPr>
          <w:p w:rsidR="00742A08" w:rsidRPr="002A2765" w:rsidRDefault="00742A08" w:rsidP="002A276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A2765">
              <w:rPr>
                <w:rFonts w:ascii="Arial" w:hAnsi="Arial" w:cs="Arial"/>
                <w:b/>
                <w:bCs/>
                <w:color w:val="FFFFFF" w:themeColor="background1"/>
              </w:rPr>
              <w:t>Date to post</w:t>
            </w:r>
          </w:p>
        </w:tc>
        <w:tc>
          <w:tcPr>
            <w:tcW w:w="1559" w:type="dxa"/>
            <w:shd w:val="clear" w:color="auto" w:fill="4472C4" w:themeFill="accent1"/>
          </w:tcPr>
          <w:p w:rsidR="00742A08" w:rsidRPr="002A2765" w:rsidRDefault="00742A08" w:rsidP="002A276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A2765">
              <w:rPr>
                <w:rFonts w:ascii="Arial" w:hAnsi="Arial" w:cs="Arial"/>
                <w:b/>
                <w:bCs/>
                <w:color w:val="FFFFFF" w:themeColor="background1"/>
              </w:rPr>
              <w:t>Platform</w:t>
            </w:r>
          </w:p>
        </w:tc>
        <w:tc>
          <w:tcPr>
            <w:tcW w:w="7087" w:type="dxa"/>
            <w:shd w:val="clear" w:color="auto" w:fill="4472C4" w:themeFill="accent1"/>
          </w:tcPr>
          <w:p w:rsidR="00742A08" w:rsidRPr="002A2765" w:rsidRDefault="002A2765" w:rsidP="002A276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A2765">
              <w:rPr>
                <w:rFonts w:ascii="Arial" w:hAnsi="Arial" w:cs="Arial"/>
                <w:b/>
                <w:bCs/>
                <w:color w:val="FFFFFF" w:themeColor="background1"/>
              </w:rPr>
              <w:t>Post</w:t>
            </w:r>
          </w:p>
        </w:tc>
        <w:tc>
          <w:tcPr>
            <w:tcW w:w="3261" w:type="dxa"/>
            <w:shd w:val="clear" w:color="auto" w:fill="4472C4" w:themeFill="accent1"/>
          </w:tcPr>
          <w:p w:rsidR="00742A08" w:rsidRPr="002A2765" w:rsidRDefault="002A2765" w:rsidP="008620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A276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Images </w:t>
            </w:r>
            <w:r w:rsidR="00325F1E">
              <w:rPr>
                <w:rFonts w:ascii="Arial" w:hAnsi="Arial" w:cs="Arial"/>
                <w:b/>
                <w:bCs/>
                <w:color w:val="FFFFFF" w:themeColor="background1"/>
              </w:rPr>
              <w:t>/Videos</w:t>
            </w:r>
          </w:p>
        </w:tc>
      </w:tr>
      <w:tr w:rsidR="0067111B" w:rsidTr="002F0023">
        <w:tc>
          <w:tcPr>
            <w:tcW w:w="2122" w:type="dxa"/>
            <w:vMerge w:val="restart"/>
            <w:vAlign w:val="center"/>
          </w:tcPr>
          <w:p w:rsidR="002A2765" w:rsidRDefault="008620EE" w:rsidP="002A2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one</w:t>
            </w:r>
          </w:p>
        </w:tc>
        <w:tc>
          <w:tcPr>
            <w:tcW w:w="1559" w:type="dxa"/>
            <w:vAlign w:val="center"/>
          </w:tcPr>
          <w:p w:rsidR="002A2765" w:rsidRPr="0015687C" w:rsidRDefault="002A2765" w:rsidP="002A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87C">
              <w:rPr>
                <w:rFonts w:ascii="Arial" w:hAnsi="Arial" w:cs="Arial"/>
                <w:b/>
                <w:bCs/>
              </w:rPr>
              <w:t>Facebook</w:t>
            </w:r>
          </w:p>
        </w:tc>
        <w:tc>
          <w:tcPr>
            <w:tcW w:w="7087" w:type="dxa"/>
          </w:tcPr>
          <w:p w:rsidR="002A3BA4" w:rsidRPr="002A3BA4" w:rsidRDefault="002A3BA4" w:rsidP="002A3BA4">
            <w:pPr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It is a legal responsibility for every adult to complete </w:t>
            </w:r>
            <w:r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#ScotlandsCensus2022 </w:t>
            </w:r>
            <w:r w:rsidRPr="00D35524">
              <w:rPr>
                <w:rFonts w:ascii="Helvetica Neue" w:eastAsia="Times New Roman" w:hAnsi="Helvetica Neue" w:cs="Times New Roman"/>
                <w:color w:val="241F21"/>
                <w:shd w:val="clear" w:color="auto" w:fill="FEEED1"/>
                <w:lang w:eastAsia="en-GB"/>
              </w:rPr>
              <w:t>@Scotscensus2022</w:t>
            </w: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>.</w:t>
            </w: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 </w:t>
            </w: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You could be fined if you don’t. </w:t>
            </w: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Fill it in now at </w:t>
            </w: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>census.gov.scot</w:t>
            </w:r>
          </w:p>
          <w:p w:rsidR="0067111B" w:rsidRPr="002A3BA4" w:rsidRDefault="0067111B" w:rsidP="00742A08">
            <w:pPr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</w:p>
          <w:p w:rsidR="002A3BA4" w:rsidRPr="00D35524" w:rsidRDefault="002A3BA4" w:rsidP="002A3BA4">
            <w:pPr>
              <w:shd w:val="clear" w:color="auto" w:fill="FCFCFB"/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  <w:r w:rsidRPr="00D3552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Scotland's Census. Getting the right things out starts with filling it in. </w:t>
            </w:r>
          </w:p>
          <w:p w:rsidR="002A3BA4" w:rsidRPr="0053338E" w:rsidRDefault="002A3BA4" w:rsidP="00742A0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A3BA4" w:rsidRPr="002A3BA4" w:rsidRDefault="002A3BA4" w:rsidP="00774C0A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2A3BA4">
              <w:rPr>
                <w:rFonts w:ascii="Arial" w:hAnsi="Arial" w:cs="Arial"/>
                <w:i/>
                <w:iCs/>
                <w:sz w:val="22"/>
              </w:rPr>
              <w:t>Select</w:t>
            </w:r>
            <w:r w:rsidRPr="002A3BA4">
              <w:rPr>
                <w:rFonts w:ascii="Arial" w:hAnsi="Arial" w:cs="Arial"/>
                <w:i/>
                <w:iCs/>
                <w:sz w:val="22"/>
              </w:rPr>
              <w:t xml:space="preserve"> video</w:t>
            </w:r>
            <w:r w:rsidRPr="002A3BA4">
              <w:rPr>
                <w:rFonts w:ascii="Arial" w:hAnsi="Arial" w:cs="Arial"/>
                <w:i/>
                <w:iCs/>
                <w:sz w:val="22"/>
              </w:rPr>
              <w:t>s or statics from the links below</w:t>
            </w:r>
          </w:p>
          <w:p w:rsidR="002F0023" w:rsidRPr="002A3BA4" w:rsidRDefault="002A3BA4" w:rsidP="00774C0A">
            <w:pPr>
              <w:jc w:val="center"/>
              <w:rPr>
                <w:rFonts w:ascii="Arial" w:hAnsi="Arial" w:cs="Arial"/>
                <w:noProof/>
                <w:sz w:val="22"/>
                <w:lang w:eastAsia="en-GB"/>
              </w:rPr>
            </w:pPr>
            <w:hyperlink r:id="rId10" w:history="1">
              <w:r w:rsidRPr="002A3BA4">
                <w:rPr>
                  <w:rStyle w:val="Hyperlink"/>
                  <w:rFonts w:ascii="Arial" w:hAnsi="Arial" w:cs="Arial"/>
                  <w:sz w:val="22"/>
                </w:rPr>
                <w:t>Scotland's Census 2022: final reminder promotional images | Scotland's Census (scotlandscensus.gov.uk)</w:t>
              </w:r>
            </w:hyperlink>
          </w:p>
          <w:p w:rsidR="002A3BA4" w:rsidRPr="002A3BA4" w:rsidRDefault="002A3BA4" w:rsidP="00774C0A">
            <w:pPr>
              <w:jc w:val="center"/>
              <w:rPr>
                <w:rFonts w:ascii="Arial" w:hAnsi="Arial" w:cs="Arial"/>
                <w:noProof/>
                <w:sz w:val="22"/>
                <w:lang w:eastAsia="en-GB"/>
              </w:rPr>
            </w:pPr>
          </w:p>
          <w:p w:rsidR="002A3BA4" w:rsidRPr="002A3BA4" w:rsidRDefault="002A3BA4" w:rsidP="00774C0A">
            <w:pPr>
              <w:jc w:val="center"/>
              <w:rPr>
                <w:rFonts w:ascii="Arial" w:hAnsi="Arial" w:cs="Arial"/>
                <w:noProof/>
                <w:color w:val="FF0000"/>
                <w:sz w:val="22"/>
              </w:rPr>
            </w:pPr>
            <w:hyperlink r:id="rId11" w:history="1">
              <w:r w:rsidRPr="002A3BA4">
                <w:rPr>
                  <w:rStyle w:val="Hyperlink"/>
                  <w:rFonts w:ascii="Arial" w:hAnsi="Arial" w:cs="Arial"/>
                  <w:sz w:val="22"/>
                </w:rPr>
                <w:t>Scotland's Census 2022: final reminder social media videos | Scotland's Census (scotlandscensus.gov.uk)</w:t>
              </w:r>
            </w:hyperlink>
          </w:p>
          <w:p w:rsidR="00774C0A" w:rsidRPr="002A3BA4" w:rsidRDefault="00774C0A" w:rsidP="00774C0A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  <w:p w:rsidR="002A2765" w:rsidRPr="002A3BA4" w:rsidRDefault="002A3BA4" w:rsidP="00D35524">
            <w:pPr>
              <w:jc w:val="center"/>
              <w:rPr>
                <w:rFonts w:ascii="Arial" w:hAnsi="Arial" w:cs="Arial"/>
                <w:sz w:val="22"/>
              </w:rPr>
            </w:pPr>
            <w:r w:rsidRPr="002A3BA4">
              <w:rPr>
                <w:rFonts w:ascii="Arial" w:hAnsi="Arial" w:cs="Arial"/>
                <w:sz w:val="22"/>
              </w:rPr>
              <w:t>Many examples are available.</w:t>
            </w:r>
            <w:r w:rsidRPr="002A3BA4">
              <w:rPr>
                <w:rFonts w:ascii="Arial" w:hAnsi="Arial" w:cs="Arial"/>
                <w:noProof/>
                <w:sz w:val="22"/>
                <w:lang w:eastAsia="en-GB"/>
              </w:rPr>
              <w:t xml:space="preserve"> </w:t>
            </w:r>
          </w:p>
        </w:tc>
      </w:tr>
      <w:tr w:rsidR="0067111B" w:rsidTr="002F0023">
        <w:tc>
          <w:tcPr>
            <w:tcW w:w="2122" w:type="dxa"/>
            <w:vMerge/>
            <w:vAlign w:val="center"/>
          </w:tcPr>
          <w:p w:rsidR="002A2765" w:rsidRDefault="002A2765" w:rsidP="002A27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A2765" w:rsidRPr="0015687C" w:rsidRDefault="002A2765" w:rsidP="002A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87C">
              <w:rPr>
                <w:rFonts w:ascii="Arial" w:hAnsi="Arial" w:cs="Arial"/>
                <w:b/>
                <w:bCs/>
              </w:rPr>
              <w:t>Twitter</w:t>
            </w:r>
          </w:p>
        </w:tc>
        <w:tc>
          <w:tcPr>
            <w:tcW w:w="7087" w:type="dxa"/>
          </w:tcPr>
          <w:p w:rsidR="002A3BA4" w:rsidRPr="002A3BA4" w:rsidRDefault="002A3BA4" w:rsidP="002A3BA4">
            <w:pPr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It is a legal responsibility for every adult to complete </w:t>
            </w:r>
            <w:r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#ScotlandsCensus2022 </w:t>
            </w:r>
            <w:r w:rsidRPr="00D35524">
              <w:rPr>
                <w:rFonts w:ascii="Helvetica Neue" w:eastAsia="Times New Roman" w:hAnsi="Helvetica Neue" w:cs="Times New Roman"/>
                <w:color w:val="241F21"/>
                <w:shd w:val="clear" w:color="auto" w:fill="FEEED1"/>
                <w:lang w:eastAsia="en-GB"/>
              </w:rPr>
              <w:t>@Scotscensus2022</w:t>
            </w: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>. You could be fined if you don’t. Fill it in now at census.gov.scot</w:t>
            </w:r>
          </w:p>
          <w:p w:rsidR="002A3BA4" w:rsidRPr="002A3BA4" w:rsidRDefault="002A3BA4" w:rsidP="002A3BA4">
            <w:pPr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</w:p>
          <w:p w:rsidR="002A3BA4" w:rsidRPr="00D35524" w:rsidRDefault="002A3BA4" w:rsidP="002A3BA4">
            <w:pPr>
              <w:shd w:val="clear" w:color="auto" w:fill="FCFCFB"/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  <w:r w:rsidRPr="00D3552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Scotland's Census. Getting the right things out starts with filling it in. </w:t>
            </w:r>
          </w:p>
          <w:p w:rsidR="0067111B" w:rsidRPr="00D4246A" w:rsidRDefault="0067111B" w:rsidP="002A3BA4">
            <w:pPr>
              <w:shd w:val="clear" w:color="auto" w:fill="FCFCFB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vAlign w:val="center"/>
          </w:tcPr>
          <w:p w:rsidR="002A2765" w:rsidRDefault="002A2765" w:rsidP="002A2765">
            <w:pPr>
              <w:jc w:val="center"/>
              <w:rPr>
                <w:rFonts w:ascii="Arial" w:hAnsi="Arial" w:cs="Arial"/>
              </w:rPr>
            </w:pPr>
          </w:p>
        </w:tc>
      </w:tr>
      <w:tr w:rsidR="0067111B" w:rsidTr="002F0023">
        <w:tc>
          <w:tcPr>
            <w:tcW w:w="2122" w:type="dxa"/>
            <w:vMerge/>
            <w:vAlign w:val="center"/>
          </w:tcPr>
          <w:p w:rsidR="002A2765" w:rsidRDefault="002A2765" w:rsidP="002A27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A2765" w:rsidRPr="0015687C" w:rsidRDefault="002A2765" w:rsidP="002A2765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87C">
              <w:rPr>
                <w:rFonts w:ascii="Arial" w:hAnsi="Arial" w:cs="Arial"/>
                <w:b/>
                <w:bCs/>
              </w:rPr>
              <w:t>Instagram</w:t>
            </w:r>
          </w:p>
        </w:tc>
        <w:tc>
          <w:tcPr>
            <w:tcW w:w="7087" w:type="dxa"/>
          </w:tcPr>
          <w:p w:rsidR="002A3BA4" w:rsidRPr="002A3BA4" w:rsidRDefault="002A3BA4" w:rsidP="002A3BA4">
            <w:pPr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It is a legal responsibility for every adult to complete </w:t>
            </w:r>
            <w:r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#ScotlandsCensus2022 </w:t>
            </w:r>
            <w:r w:rsidRPr="00D35524">
              <w:rPr>
                <w:rFonts w:ascii="Helvetica Neue" w:eastAsia="Times New Roman" w:hAnsi="Helvetica Neue" w:cs="Times New Roman"/>
                <w:color w:val="241F21"/>
                <w:shd w:val="clear" w:color="auto" w:fill="FEEED1"/>
                <w:lang w:eastAsia="en-GB"/>
              </w:rPr>
              <w:t>@Scotscensus2022</w:t>
            </w:r>
            <w:r w:rsidRPr="002A3BA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>. You could be fined if you don’t. Fill it in now at census.gov.scot</w:t>
            </w:r>
          </w:p>
          <w:p w:rsidR="002A3BA4" w:rsidRPr="002A3BA4" w:rsidRDefault="002A3BA4" w:rsidP="002A3BA4">
            <w:pPr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-13970</wp:posOffset>
                  </wp:positionV>
                  <wp:extent cx="986790" cy="97790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3BA4" w:rsidRDefault="002A3BA4" w:rsidP="002A3BA4">
            <w:pPr>
              <w:shd w:val="clear" w:color="auto" w:fill="FCFCFB"/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  <w:r w:rsidRPr="00D35524">
              <w:rPr>
                <w:rFonts w:ascii="Helvetica Neue" w:eastAsia="Times New Roman" w:hAnsi="Helvetica Neue" w:cs="Times New Roman"/>
                <w:color w:val="241F21"/>
                <w:lang w:eastAsia="en-GB"/>
              </w:rPr>
              <w:t xml:space="preserve">Scotland's Census. Getting the right things out starts with filling it in. </w:t>
            </w:r>
          </w:p>
          <w:p w:rsidR="002A3BA4" w:rsidRPr="00D35524" w:rsidRDefault="002A3BA4" w:rsidP="002A3BA4">
            <w:pPr>
              <w:shd w:val="clear" w:color="auto" w:fill="FCFCFB"/>
              <w:rPr>
                <w:rFonts w:ascii="Helvetica Neue" w:eastAsia="Times New Roman" w:hAnsi="Helvetica Neue" w:cs="Times New Roman"/>
                <w:color w:val="241F21"/>
                <w:lang w:eastAsia="en-GB"/>
              </w:rPr>
            </w:pPr>
          </w:p>
          <w:p w:rsidR="002A2765" w:rsidRPr="0053338E" w:rsidRDefault="002A2765" w:rsidP="00742A0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A2765" w:rsidRPr="0053338E" w:rsidRDefault="002A2765" w:rsidP="00742A0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vAlign w:val="center"/>
          </w:tcPr>
          <w:p w:rsidR="002A2765" w:rsidRDefault="002A2765" w:rsidP="002A27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2A08" w:rsidRPr="00EC3B67" w:rsidRDefault="00742A08" w:rsidP="0015687C">
      <w:pPr>
        <w:rPr>
          <w:rFonts w:ascii="Arial" w:hAnsi="Arial" w:cs="Arial"/>
        </w:rPr>
      </w:pPr>
    </w:p>
    <w:sectPr w:rsidR="00742A08" w:rsidRPr="00EC3B67" w:rsidSect="00FA7A6C">
      <w:head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D1B3" w16cex:dateUtc="2022-02-07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8A56" w16cid:durableId="25ABD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E7" w:rsidRDefault="00B45CE7" w:rsidP="009A1DD0">
      <w:r>
        <w:separator/>
      </w:r>
    </w:p>
  </w:endnote>
  <w:endnote w:type="continuationSeparator" w:id="0">
    <w:p w:rsidR="00B45CE7" w:rsidRDefault="00B45CE7" w:rsidP="009A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B0604020202020204"/>
    <w:charset w:val="00"/>
    <w:family w:val="auto"/>
    <w:pitch w:val="variable"/>
    <w:sig w:usb0="800000E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E7" w:rsidRDefault="00B45CE7" w:rsidP="009A1DD0">
      <w:r>
        <w:separator/>
      </w:r>
    </w:p>
  </w:footnote>
  <w:footnote w:type="continuationSeparator" w:id="0">
    <w:p w:rsidR="00B45CE7" w:rsidRDefault="00B45CE7" w:rsidP="009A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0" w:rsidRDefault="00FA7A6C">
    <w:pPr>
      <w:pStyle w:val="Header"/>
    </w:pPr>
    <w:r w:rsidRPr="009A1DD0"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5AF8C570" wp14:editId="5A2F63A9">
          <wp:simplePos x="0" y="0"/>
          <wp:positionH relativeFrom="column">
            <wp:posOffset>1517015</wp:posOffset>
          </wp:positionH>
          <wp:positionV relativeFrom="paragraph">
            <wp:posOffset>-421005</wp:posOffset>
          </wp:positionV>
          <wp:extent cx="8275955" cy="686435"/>
          <wp:effectExtent l="0" t="0" r="4445" b="0"/>
          <wp:wrapThrough wrapText="bothSides">
            <wp:wrapPolygon edited="0">
              <wp:start x="0" y="0"/>
              <wp:lineTo x="0" y="21180"/>
              <wp:lineTo x="21578" y="21180"/>
              <wp:lineTo x="215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595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A1DD0" w:rsidRPr="009A1DD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2B27DF" wp14:editId="0A81EB7F">
          <wp:simplePos x="0" y="0"/>
          <wp:positionH relativeFrom="column">
            <wp:posOffset>-937647</wp:posOffset>
          </wp:positionH>
          <wp:positionV relativeFrom="paragraph">
            <wp:posOffset>-421640</wp:posOffset>
          </wp:positionV>
          <wp:extent cx="5727700" cy="686435"/>
          <wp:effectExtent l="0" t="0" r="0" b="0"/>
          <wp:wrapThrough wrapText="bothSides">
            <wp:wrapPolygon edited="0">
              <wp:start x="0" y="0"/>
              <wp:lineTo x="0" y="21180"/>
              <wp:lineTo x="21552" y="21180"/>
              <wp:lineTo x="215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D0"/>
    <w:rsid w:val="00043285"/>
    <w:rsid w:val="0011417F"/>
    <w:rsid w:val="0015687C"/>
    <w:rsid w:val="002A2765"/>
    <w:rsid w:val="002A3BA4"/>
    <w:rsid w:val="002E0A35"/>
    <w:rsid w:val="002F0023"/>
    <w:rsid w:val="00325F1E"/>
    <w:rsid w:val="00460B25"/>
    <w:rsid w:val="0053338E"/>
    <w:rsid w:val="0067111B"/>
    <w:rsid w:val="007034E0"/>
    <w:rsid w:val="00742A08"/>
    <w:rsid w:val="00751F3B"/>
    <w:rsid w:val="00774C0A"/>
    <w:rsid w:val="007C6F98"/>
    <w:rsid w:val="008620EE"/>
    <w:rsid w:val="009171B7"/>
    <w:rsid w:val="009A1DD0"/>
    <w:rsid w:val="009F1005"/>
    <w:rsid w:val="00B3263D"/>
    <w:rsid w:val="00B45CE7"/>
    <w:rsid w:val="00B72A23"/>
    <w:rsid w:val="00C669BF"/>
    <w:rsid w:val="00C8720E"/>
    <w:rsid w:val="00D35524"/>
    <w:rsid w:val="00D4246A"/>
    <w:rsid w:val="00E737E4"/>
    <w:rsid w:val="00EC3B67"/>
    <w:rsid w:val="00F334DD"/>
    <w:rsid w:val="00F663E6"/>
    <w:rsid w:val="00F837C8"/>
    <w:rsid w:val="00FA7A6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5892"/>
  <w15:chartTrackingRefBased/>
  <w15:docId w15:val="{D8CDD163-176F-3244-BD66-7640746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D0"/>
  </w:style>
  <w:style w:type="paragraph" w:styleId="Footer">
    <w:name w:val="footer"/>
    <w:basedOn w:val="Normal"/>
    <w:link w:val="FooterChar"/>
    <w:uiPriority w:val="99"/>
    <w:unhideWhenUsed/>
    <w:rsid w:val="009A1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D0"/>
  </w:style>
  <w:style w:type="table" w:styleId="TableGrid">
    <w:name w:val="Table Grid"/>
    <w:basedOn w:val="TableNormal"/>
    <w:uiPriority w:val="39"/>
    <w:rsid w:val="00FA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0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687C"/>
  </w:style>
  <w:style w:type="character" w:customStyle="1" w:styleId="sc-fkdqwp">
    <w:name w:val="sc-fkdqwp"/>
    <w:basedOn w:val="DefaultParagraphFont"/>
    <w:rsid w:val="00D35524"/>
  </w:style>
  <w:style w:type="character" w:styleId="Hyperlink">
    <w:name w:val="Hyperlink"/>
    <w:basedOn w:val="DefaultParagraphFont"/>
    <w:uiPriority w:val="99"/>
    <w:semiHidden/>
    <w:unhideWhenUsed/>
    <w:rsid w:val="002A3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scensus.gov.uk/documents/scotland-s-census-2022-final-reminder-social-media-video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cotlandscensus.gov.uk/documents/scotland-s-census-2022-final-reminder-promotional-images/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A37166802</value>
    </field>
    <field name="Objective-Title">
      <value order="0">Scotlands Census 2022 - Communications - Social media - post copy 21 March for stakeholders - 24 March 22</value>
    </field>
    <field name="Objective-Description">
      <value order="0"/>
    </field>
    <field name="Objective-CreationStamp">
      <value order="0">2022-03-24T12:26:47Z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2022-03-24T15:28:00Z</value>
    </field>
    <field name="Objective-Owner">
      <value order="0">Monchy, Pauline P (U448635)</value>
    </field>
    <field name="Objective-Path">
      <value order="0">Objective Global Folder:SG File Plan:People, communities and living:Population and migration:Scotland's Census:Research and analysis: Scotland's Census:National Records of Scotland (NRS): Scotlands Census 2022: Communications: Part 2: 2021-2026</value>
    </field>
    <field name="Objective-Parent">
      <value order="0">National Records of Scotland (NRS): Scotlands Census 2022: Communications: Part 2: 2021-2026</value>
    </field>
    <field name="Objective-State">
      <value order="0">Being Drafted</value>
    </field>
    <field name="Objective-VersionId">
      <value order="0">vA54974840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PROJ/41219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EC4D672E70C49A3A40169B54F3C8A" ma:contentTypeVersion="13" ma:contentTypeDescription="Create a new document." ma:contentTypeScope="" ma:versionID="6ecc224d4fff346dfe4651216bf9d666">
  <xsd:schema xmlns:xsd="http://www.w3.org/2001/XMLSchema" xmlns:xs="http://www.w3.org/2001/XMLSchema" xmlns:p="http://schemas.microsoft.com/office/2006/metadata/properties" xmlns:ns2="cf61b209-50d2-48af-bc78-a1d19ca2f378" xmlns:ns3="eb55f3e5-dd77-49f9-bed6-dcc75c78ee7e" targetNamespace="http://schemas.microsoft.com/office/2006/metadata/properties" ma:root="true" ma:fieldsID="5c40cac2689b9695b33a5811dc88df4e" ns2:_="" ns3:_="">
    <xsd:import namespace="cf61b209-50d2-48af-bc78-a1d19ca2f378"/>
    <xsd:import namespace="eb55f3e5-dd77-49f9-bed6-dcc75c78e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1b209-50d2-48af-bc78-a1d19ca2f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5f3e5-dd77-49f9-bed6-dcc75c78e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A1FCB82C-EE2F-4BFF-A131-1DB84EC2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1b209-50d2-48af-bc78-a1d19ca2f378"/>
    <ds:schemaRef ds:uri="eb55f3e5-dd77-49f9-bed6-dcc75c78e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320C9-FF3C-4DC6-84B9-27223D4C2350}">
  <ds:schemaRefs>
    <ds:schemaRef ds:uri="cf61b209-50d2-48af-bc78-a1d19ca2f37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55f3e5-dd77-49f9-bed6-dcc75c78ee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50F0E3-21A2-4C79-AA2C-C5AEC20B8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Cotter</dc:creator>
  <cp:keywords/>
  <dc:description/>
  <cp:lastModifiedBy>Pauline Monchy</cp:lastModifiedBy>
  <cp:revision>3</cp:revision>
  <dcterms:created xsi:type="dcterms:W3CDTF">2022-04-28T13:44:00Z</dcterms:created>
  <dcterms:modified xsi:type="dcterms:W3CDTF">2022-04-28T13:52:00Z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0x0101001A4EC4D672E70C49A3A40169B54F3C8A</vt:lpwstr>
  </property>
  <property fmtid="{D5CDD505-2E9C-101B-9397-08002B2CF9AE}" pid="3" name="Objective-Id">
    <vt:lpwstr>A37166802</vt:lpwstr>
  </property>
  <property fmtid="{D5CDD505-2E9C-101B-9397-08002B2CF9AE}" pid="4" name="Objective-Title">
    <vt:lpwstr>Scotlands Census 2022 - Communications - Social media - post copy 21 March for stakeholders - 24 March 22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2022-03-24T12:26:47Z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2022-03-24T15:28:00Z</vt:filetime>
  </property>
  <property fmtid="{D5CDD505-2E9C-101B-9397-08002B2CF9AE}" pid="11" name="Objective-Owner">
    <vt:lpwstr>Monchy, Pauline P (U448635)</vt:lpwstr>
  </property>
  <property fmtid="{D5CDD505-2E9C-101B-9397-08002B2CF9AE}" pid="12" name="Objective-Path">
    <vt:lpwstr>Objective Global Folder:SG File Plan:People, communities and living:Population and migration:Scotland's Census:Research and analysis: Scotland's Census:National Records of Scotland (NRS): Scotlands Census 2022: Communications: Part 2: 2021-2026</vt:lpwstr>
  </property>
  <property fmtid="{D5CDD505-2E9C-101B-9397-08002B2CF9AE}" pid="13" name="Objective-Parent">
    <vt:lpwstr>National Records of Scotland (NRS): Scotlands Census 2022: Communications: Part 2: 2021-2026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vA54974840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PROJ/41219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